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F9" w:rsidRDefault="000777F9" w:rsidP="000777F9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0777F9" w:rsidRDefault="000777F9" w:rsidP="000777F9">
      <w:pPr>
        <w:shd w:val="clear" w:color="auto" w:fill="FFFFFF"/>
        <w:ind w:firstLine="708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Аннотация</w:t>
      </w:r>
    </w:p>
    <w:p w:rsidR="000777F9" w:rsidRDefault="000777F9" w:rsidP="000777F9">
      <w:pPr>
        <w:shd w:val="clear" w:color="auto" w:fill="FFFFFF"/>
        <w:ind w:firstLine="708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к  рабочей  программе по  литературному  чтению 2 класс (ФГОС НОО)</w:t>
      </w:r>
    </w:p>
    <w:p w:rsidR="000777F9" w:rsidRDefault="000777F9" w:rsidP="000777F9">
      <w:pPr>
        <w:shd w:val="clear" w:color="auto" w:fill="FFFFFF"/>
        <w:ind w:firstLine="708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 УМК «Школа России»</w:t>
      </w:r>
    </w:p>
    <w:p w:rsidR="000777F9" w:rsidRDefault="000777F9" w:rsidP="000777F9">
      <w:pPr>
        <w:shd w:val="clear" w:color="auto" w:fill="FFFFFF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0777F9" w:rsidRDefault="000777F9" w:rsidP="000777F9">
      <w:pPr>
        <w:pStyle w:val="a4"/>
        <w:spacing w:before="150" w:line="290" w:lineRule="auto"/>
        <w:ind w:left="851" w:right="161" w:firstLine="180"/>
      </w:pPr>
      <w:r>
        <w:rPr>
          <w:color w:val="000000"/>
          <w:lang w:eastAsia="ru-RU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 </w:t>
      </w:r>
      <w:r>
        <w:rPr>
          <w:b/>
          <w:bCs/>
          <w:color w:val="000000"/>
          <w:lang w:eastAsia="ru-RU"/>
        </w:rPr>
        <w:t>Авторы: </w:t>
      </w:r>
      <w:r>
        <w:rPr>
          <w:color w:val="000000"/>
          <w:lang w:eastAsia="ru-RU"/>
        </w:rPr>
        <w:t xml:space="preserve">Л.Ф. Климанова, В.Г. Горецкий, М.В. Голованова; на основе авторской   программы Л.Ф. Климановой, М.В. </w:t>
      </w:r>
      <w:proofErr w:type="spellStart"/>
      <w:r>
        <w:rPr>
          <w:color w:val="000000"/>
          <w:lang w:eastAsia="ru-RU"/>
        </w:rPr>
        <w:t>Бойкиной</w:t>
      </w:r>
      <w:proofErr w:type="spellEnd"/>
      <w:r>
        <w:rPr>
          <w:color w:val="000000"/>
          <w:lang w:eastAsia="ru-RU"/>
        </w:rPr>
        <w:t xml:space="preserve"> «Литературное чтение»</w:t>
      </w:r>
      <w:proofErr w:type="gramStart"/>
      <w:r>
        <w:t xml:space="preserve"> )</w:t>
      </w:r>
      <w:proofErr w:type="gramEnd"/>
      <w:r>
        <w:t>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 МОУ Шумовская средняя школа, Ульяновского района, Ульяновской области «Воспитание успехом» на 2021-2025 учебный год,</w:t>
      </w:r>
    </w:p>
    <w:p w:rsidR="000777F9" w:rsidRDefault="00653CCF" w:rsidP="000777F9">
      <w:pPr>
        <w:pStyle w:val="a4"/>
        <w:spacing w:before="150" w:line="290" w:lineRule="auto"/>
        <w:ind w:left="851" w:right="161" w:firstLine="180"/>
      </w:pPr>
      <w:r>
        <w:t>Приказ №253от.19.08.2024г. протокол №7 от 26.06.2024г.</w:t>
      </w:r>
      <w:bookmarkStart w:id="0" w:name="_GoBack"/>
      <w:bookmarkEnd w:id="0"/>
    </w:p>
    <w:p w:rsidR="00911056" w:rsidRDefault="00911056"/>
    <w:sectPr w:rsidR="0091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F9"/>
    <w:rsid w:val="000777F9"/>
    <w:rsid w:val="00653CCF"/>
    <w:rsid w:val="009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0777F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777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0777F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0777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2023-09-20T11:02:00Z</dcterms:created>
  <dcterms:modified xsi:type="dcterms:W3CDTF">2024-09-19T09:41:00Z</dcterms:modified>
</cp:coreProperties>
</file>