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3" w:rsidRPr="00403D70" w:rsidRDefault="002D4633" w:rsidP="002D463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D70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 </w:t>
      </w:r>
      <w:r w:rsidR="00BF303C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</w:t>
      </w:r>
      <w:r w:rsidRPr="00403D70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2D4633" w:rsidRPr="00403D70" w:rsidRDefault="002D4633" w:rsidP="002D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633">
        <w:rPr>
          <w:rFonts w:ascii="Times New Roman" w:eastAsia="Calibri" w:hAnsi="Times New Roman" w:cs="Times New Roman"/>
          <w:b/>
          <w:sz w:val="28"/>
          <w:szCs w:val="28"/>
        </w:rPr>
        <w:t xml:space="preserve">«Технология» </w:t>
      </w:r>
      <w:r w:rsidR="002924E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D4633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2D4633" w:rsidRPr="002D4633" w:rsidRDefault="00A0334D" w:rsidP="002D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(« Ш</w:t>
      </w:r>
      <w:r w:rsidR="002D4633" w:rsidRPr="002D4633">
        <w:rPr>
          <w:rFonts w:ascii="Times New Roman" w:eastAsia="Calibri" w:hAnsi="Times New Roman" w:cs="Times New Roman"/>
          <w:b/>
          <w:sz w:val="28"/>
          <w:szCs w:val="28"/>
        </w:rPr>
        <w:t>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России</w:t>
      </w:r>
      <w:r w:rsidR="002D4633" w:rsidRPr="002D4633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2D4633" w:rsidRPr="002D4633" w:rsidRDefault="002D4633" w:rsidP="002D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4D78" w:rsidRPr="00674D78" w:rsidRDefault="00BF303C" w:rsidP="00674D78">
      <w:pPr>
        <w:pStyle w:val="Standard"/>
        <w:jc w:val="both"/>
        <w:rPr>
          <w:sz w:val="28"/>
          <w:szCs w:val="28"/>
        </w:rPr>
      </w:pPr>
      <w:r w:rsidRPr="00F24CCC">
        <w:rPr>
          <w:rFonts w:eastAsia="Times New Roman" w:cs="Calibri"/>
          <w:sz w:val="28"/>
          <w:szCs w:val="28"/>
          <w:lang w:bidi="en-US"/>
        </w:rPr>
        <w:t>Программа по предмету  «</w:t>
      </w:r>
      <w:r>
        <w:rPr>
          <w:rFonts w:eastAsia="Times New Roman" w:cs="Calibri"/>
          <w:sz w:val="28"/>
          <w:szCs w:val="28"/>
          <w:lang w:bidi="en-US"/>
        </w:rPr>
        <w:t>Технология</w:t>
      </w:r>
      <w:r w:rsidRPr="00F24CCC">
        <w:rPr>
          <w:rFonts w:eastAsia="Times New Roman" w:cs="Calibri"/>
          <w:sz w:val="28"/>
          <w:szCs w:val="28"/>
          <w:lang w:bidi="en-US"/>
        </w:rPr>
        <w:t xml:space="preserve">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F24CCC">
        <w:rPr>
          <w:rFonts w:eastAsia="Times New Roman" w:cs="Calibri"/>
          <w:color w:val="000000"/>
          <w:sz w:val="28"/>
          <w:szCs w:val="28"/>
          <w:lang w:bidi="en-US"/>
        </w:rPr>
        <w:t xml:space="preserve">(приказ </w:t>
      </w:r>
      <w:proofErr w:type="spellStart"/>
      <w:r w:rsidRPr="00F24CCC">
        <w:rPr>
          <w:rFonts w:eastAsia="Times New Roman" w:cs="Calibri"/>
          <w:color w:val="000000"/>
          <w:sz w:val="28"/>
          <w:szCs w:val="28"/>
          <w:lang w:bidi="en-US"/>
        </w:rPr>
        <w:t>Минобрнауки</w:t>
      </w:r>
      <w:proofErr w:type="spellEnd"/>
      <w:r w:rsidRPr="00F24CCC">
        <w:rPr>
          <w:rFonts w:eastAsia="Times New Roman" w:cs="Calibri"/>
          <w:color w:val="000000"/>
          <w:sz w:val="28"/>
          <w:szCs w:val="28"/>
          <w:lang w:bidi="en-US"/>
        </w:rPr>
        <w:t xml:space="preserve"> РФ № 373 от 6 октября 2009г)</w:t>
      </w:r>
      <w:r w:rsidRPr="00F24CCC">
        <w:rPr>
          <w:rFonts w:eastAsia="Times New Roman" w:cs="Calibri"/>
          <w:sz w:val="28"/>
          <w:szCs w:val="28"/>
          <w:lang w:bidi="en-US"/>
        </w:rPr>
        <w:t xml:space="preserve">, </w:t>
      </w:r>
      <w:r w:rsidRPr="00F24CCC">
        <w:rPr>
          <w:rFonts w:eastAsia="Times New Roman" w:cs="Calibri"/>
          <w:color w:val="000000"/>
          <w:sz w:val="28"/>
          <w:szCs w:val="28"/>
          <w:lang w:bidi="en-US"/>
        </w:rPr>
        <w:t xml:space="preserve">с </w:t>
      </w:r>
      <w:r w:rsidR="00674D78" w:rsidRPr="00674D78">
        <w:rPr>
          <w:sz w:val="28"/>
          <w:szCs w:val="28"/>
        </w:rPr>
        <w:t xml:space="preserve">Планирование составлено с учетом примерной программы  по учебным предметам </w:t>
      </w:r>
      <w:proofErr w:type="spellStart"/>
      <w:r w:rsidR="00674D78" w:rsidRPr="00674D78">
        <w:rPr>
          <w:sz w:val="28"/>
          <w:szCs w:val="28"/>
        </w:rPr>
        <w:t>Е.А.Лутцева</w:t>
      </w:r>
      <w:proofErr w:type="spellEnd"/>
      <w:r w:rsidR="00674D78" w:rsidRPr="00674D78">
        <w:rPr>
          <w:sz w:val="28"/>
          <w:szCs w:val="28"/>
        </w:rPr>
        <w:t>. Т.П.Зуева. («Школа России»)</w:t>
      </w:r>
      <w:proofErr w:type="gramStart"/>
      <w:r w:rsidR="00674D78" w:rsidRPr="00674D78">
        <w:rPr>
          <w:sz w:val="28"/>
          <w:szCs w:val="28"/>
        </w:rPr>
        <w:t>.С</w:t>
      </w:r>
      <w:proofErr w:type="gramEnd"/>
      <w:r w:rsidR="00674D78" w:rsidRPr="00674D78">
        <w:rPr>
          <w:sz w:val="28"/>
          <w:szCs w:val="28"/>
        </w:rPr>
        <w:t>борник программ 1-4 классы Москва «Просвещение»2014</w:t>
      </w:r>
    </w:p>
    <w:p w:rsidR="002D4633" w:rsidRPr="002D4633" w:rsidRDefault="002D4633" w:rsidP="00BF30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633" w:rsidRPr="002D4633" w:rsidRDefault="002D4633" w:rsidP="002D46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4633"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2D4633" w:rsidRPr="002D4633" w:rsidRDefault="002D4633" w:rsidP="002D4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базисным учебным планом,  примерной программой и согласно учебному плану образовательного учреждения  на изучение предмета  «Технология»  в</w:t>
      </w:r>
      <w:r w:rsidR="00292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</w:t>
      </w: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классе  отводится 3</w:t>
      </w:r>
      <w:r w:rsidR="002924E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ч. (1</w:t>
      </w:r>
      <w:r w:rsidRPr="00403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ч. </w:t>
      </w: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неделю, 3</w:t>
      </w:r>
      <w:r w:rsidR="002924E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</w:t>
      </w:r>
      <w:r w:rsidRPr="00403D70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</w:t>
      </w:r>
      <w:r w:rsidR="002924E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D4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    </w:t>
      </w:r>
    </w:p>
    <w:p w:rsidR="002D4633" w:rsidRPr="002D4633" w:rsidRDefault="002D4633" w:rsidP="002D4633">
      <w:pPr>
        <w:keepNext/>
        <w:keepLines/>
        <w:spacing w:after="0" w:line="240" w:lineRule="auto"/>
        <w:ind w:left="1540"/>
        <w:jc w:val="center"/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</w:pPr>
      <w:r w:rsidRPr="002D4633"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  <w:t>Учебно-методический комплект</w:t>
      </w:r>
    </w:p>
    <w:p w:rsidR="00674D78" w:rsidRPr="00674D78" w:rsidRDefault="00674D78" w:rsidP="00674D78">
      <w:pPr>
        <w:pStyle w:val="Standard"/>
        <w:jc w:val="both"/>
        <w:rPr>
          <w:sz w:val="28"/>
          <w:szCs w:val="28"/>
        </w:rPr>
      </w:pPr>
      <w:r w:rsidRPr="00674D78">
        <w:rPr>
          <w:sz w:val="28"/>
          <w:szCs w:val="28"/>
        </w:rPr>
        <w:t xml:space="preserve">Учебник: </w:t>
      </w:r>
      <w:proofErr w:type="spellStart"/>
      <w:r w:rsidRPr="00674D78">
        <w:rPr>
          <w:sz w:val="28"/>
          <w:szCs w:val="28"/>
        </w:rPr>
        <w:t>Е.А.Лутцева.Т.П.Зуева</w:t>
      </w:r>
      <w:proofErr w:type="spellEnd"/>
      <w:r w:rsidRPr="00674D78">
        <w:rPr>
          <w:sz w:val="28"/>
          <w:szCs w:val="28"/>
        </w:rPr>
        <w:t xml:space="preserve">  Технология 3 класс учебник Москва, «Просвещение» ,2022</w:t>
      </w:r>
    </w:p>
    <w:p w:rsidR="00674D78" w:rsidRPr="00674D78" w:rsidRDefault="00674D78" w:rsidP="00674D78">
      <w:pPr>
        <w:pStyle w:val="Standard"/>
        <w:jc w:val="both"/>
        <w:rPr>
          <w:sz w:val="28"/>
          <w:szCs w:val="28"/>
        </w:rPr>
      </w:pPr>
    </w:p>
    <w:p w:rsidR="00BF303C" w:rsidRPr="00BF303C" w:rsidRDefault="00BF303C" w:rsidP="00BF3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633" w:rsidRPr="002D4633" w:rsidRDefault="002D4633" w:rsidP="002D4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D4D" w:rsidRPr="00403D70" w:rsidRDefault="00987D4D" w:rsidP="00C63E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D4D" w:rsidRPr="00403D70" w:rsidSect="008E12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0F8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60"/>
    <w:rsid w:val="00062297"/>
    <w:rsid w:val="002924E2"/>
    <w:rsid w:val="002D4633"/>
    <w:rsid w:val="003F0C60"/>
    <w:rsid w:val="00403D70"/>
    <w:rsid w:val="00674D78"/>
    <w:rsid w:val="007A799A"/>
    <w:rsid w:val="007B3B7C"/>
    <w:rsid w:val="00987D4D"/>
    <w:rsid w:val="00A0334D"/>
    <w:rsid w:val="00BF303C"/>
    <w:rsid w:val="00C62646"/>
    <w:rsid w:val="00C6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4D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2023-09-24T15:01:00Z</dcterms:created>
  <dcterms:modified xsi:type="dcterms:W3CDTF">2023-09-24T15:01:00Z</dcterms:modified>
</cp:coreProperties>
</file>