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C0" w:rsidRPr="002A6CDE" w:rsidRDefault="002707FE" w:rsidP="00C626C0">
      <w:pPr>
        <w:rPr>
          <w:lang w:val="ru-RU"/>
        </w:rPr>
        <w:sectPr w:rsidR="00C626C0" w:rsidRPr="002A6CD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712340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-984441</wp:posOffset>
            </wp:positionH>
            <wp:positionV relativeFrom="paragraph">
              <wp:posOffset>-709458</wp:posOffset>
            </wp:positionV>
            <wp:extent cx="7421526" cy="10375063"/>
            <wp:effectExtent l="0" t="0" r="825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1178" cy="10388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2de083b3-1f31-409f-b177-a515047f5be6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26C0" w:rsidRPr="00CC7A57" w:rsidRDefault="00C626C0" w:rsidP="00C626C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26C0" w:rsidRPr="00CC7A57" w:rsidRDefault="00C626C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C7A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26C0" w:rsidRPr="00CC7A57" w:rsidRDefault="00C626C0" w:rsidP="00C626C0">
      <w:pPr>
        <w:spacing w:after="0"/>
        <w:ind w:left="120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C626C0" w:rsidRPr="00CC7A57" w:rsidRDefault="00C626C0" w:rsidP="00C626C0">
      <w:pPr>
        <w:spacing w:after="0"/>
        <w:ind w:left="120"/>
        <w:rPr>
          <w:sz w:val="24"/>
          <w:szCs w:val="24"/>
          <w:lang w:val="ru-RU"/>
        </w:rPr>
      </w:pP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CC7A57">
        <w:rPr>
          <w:rFonts w:ascii="Times New Roman" w:hAnsi="Times New Roman"/>
          <w:color w:val="000000"/>
          <w:sz w:val="24"/>
          <w:szCs w:val="24"/>
        </w:rPr>
        <w:t>Paint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CC7A57">
        <w:rPr>
          <w:rFonts w:ascii="Times New Roman" w:hAnsi="Times New Roman"/>
          <w:color w:val="000000"/>
          <w:sz w:val="24"/>
          <w:szCs w:val="24"/>
        </w:rPr>
        <w:t>Paint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CC7A57">
        <w:rPr>
          <w:rFonts w:ascii="Times New Roman" w:hAnsi="Times New Roman"/>
          <w:color w:val="000000"/>
          <w:sz w:val="24"/>
          <w:szCs w:val="24"/>
        </w:rPr>
        <w:t>Paint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CC7A57">
        <w:rPr>
          <w:rFonts w:ascii="Times New Roman" w:hAnsi="Times New Roman"/>
          <w:color w:val="000000"/>
          <w:sz w:val="24"/>
          <w:szCs w:val="24"/>
        </w:rPr>
        <w:t>Paint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C626C0" w:rsidRPr="00CC7A57" w:rsidRDefault="00C626C0" w:rsidP="00C626C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26C0" w:rsidRPr="00CC7A57" w:rsidRDefault="00C626C0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C7A5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C626C0" w:rsidRPr="00CC7A57" w:rsidRDefault="00C626C0" w:rsidP="00C626C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C626C0" w:rsidRPr="00CC7A57" w:rsidRDefault="00C626C0" w:rsidP="00C626C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626C0" w:rsidRPr="00CC7A57" w:rsidRDefault="00C626C0" w:rsidP="00C626C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>;</w:t>
      </w:r>
    </w:p>
    <w:p w:rsidR="00C626C0" w:rsidRPr="00CC7A57" w:rsidRDefault="00C626C0" w:rsidP="00C626C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626C0" w:rsidRPr="00CC7A57" w:rsidRDefault="00C626C0" w:rsidP="00C626C0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C626C0" w:rsidRPr="00CC7A57" w:rsidRDefault="00C626C0" w:rsidP="00C626C0">
      <w:pPr>
        <w:spacing w:after="0"/>
        <w:ind w:left="120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26C0" w:rsidRPr="00CC7A57" w:rsidRDefault="00C626C0" w:rsidP="00C626C0">
      <w:pPr>
        <w:spacing w:after="0"/>
        <w:ind w:left="120"/>
        <w:rPr>
          <w:sz w:val="24"/>
          <w:szCs w:val="24"/>
          <w:lang w:val="ru-RU"/>
        </w:rPr>
      </w:pP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>;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>;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626C0" w:rsidRPr="00CC7A57" w:rsidRDefault="00C626C0" w:rsidP="00C626C0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626C0" w:rsidRPr="00CC7A57" w:rsidRDefault="00C626C0" w:rsidP="00C62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626C0" w:rsidRPr="00CC7A57" w:rsidRDefault="00C626C0" w:rsidP="00C62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626C0" w:rsidRPr="00CC7A57" w:rsidRDefault="00C626C0" w:rsidP="00C62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626C0" w:rsidRPr="00CC7A57" w:rsidRDefault="00C626C0" w:rsidP="00C62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626C0" w:rsidRPr="00CC7A57" w:rsidRDefault="00C626C0" w:rsidP="00C62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626C0" w:rsidRPr="00CC7A57" w:rsidRDefault="00C626C0" w:rsidP="00C62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626C0" w:rsidRPr="00CC7A57" w:rsidRDefault="00C626C0" w:rsidP="00C62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626C0" w:rsidRPr="00CC7A57" w:rsidRDefault="00C626C0" w:rsidP="00C62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626C0" w:rsidRPr="00CC7A57" w:rsidRDefault="00C626C0" w:rsidP="00C626C0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626C0" w:rsidRPr="00CC7A57" w:rsidRDefault="00C626C0" w:rsidP="00C62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</w:rPr>
        <w:t>;</w:t>
      </w:r>
    </w:p>
    <w:p w:rsidR="00C626C0" w:rsidRPr="00CC7A57" w:rsidRDefault="00C626C0" w:rsidP="00C62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C626C0" w:rsidRPr="00CC7A57" w:rsidRDefault="00C626C0" w:rsidP="00C62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626C0" w:rsidRPr="00CC7A57" w:rsidRDefault="00C626C0" w:rsidP="00C62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626C0" w:rsidRPr="00CC7A57" w:rsidRDefault="00C626C0" w:rsidP="00C62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626C0" w:rsidRPr="00CC7A57" w:rsidRDefault="00C626C0" w:rsidP="00C62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C626C0" w:rsidRPr="00CC7A57" w:rsidRDefault="00C626C0" w:rsidP="00C626C0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26C0" w:rsidRPr="00CC7A57" w:rsidRDefault="00C626C0" w:rsidP="00C62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26C0" w:rsidRPr="00CC7A57" w:rsidRDefault="00C626C0" w:rsidP="00C62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626C0" w:rsidRPr="00CC7A57" w:rsidRDefault="00C626C0" w:rsidP="00C62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626C0" w:rsidRPr="00CC7A57" w:rsidRDefault="00C626C0" w:rsidP="00C62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626C0" w:rsidRPr="00CC7A57" w:rsidRDefault="00C626C0" w:rsidP="00C62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626C0" w:rsidRPr="00CC7A57" w:rsidRDefault="00C626C0" w:rsidP="00C62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626C0" w:rsidRPr="00CC7A57" w:rsidRDefault="00C626C0" w:rsidP="00C626C0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626C0" w:rsidRPr="00CC7A57" w:rsidRDefault="00C626C0" w:rsidP="00C626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C626C0" w:rsidRPr="00CC7A57" w:rsidRDefault="00C626C0" w:rsidP="00C626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C626C0" w:rsidRPr="00CC7A57" w:rsidRDefault="00C626C0" w:rsidP="00C626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626C0" w:rsidRPr="00CC7A57" w:rsidRDefault="00C626C0" w:rsidP="00C626C0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bookmarkStart w:id="3" w:name="_Toc124264882"/>
      <w:bookmarkEnd w:id="3"/>
    </w:p>
    <w:p w:rsidR="00C626C0" w:rsidRPr="00CC7A57" w:rsidRDefault="00C626C0" w:rsidP="00C626C0">
      <w:pPr>
        <w:spacing w:after="0"/>
        <w:rPr>
          <w:sz w:val="24"/>
          <w:szCs w:val="24"/>
          <w:lang w:val="ru-RU"/>
        </w:rPr>
      </w:pPr>
    </w:p>
    <w:p w:rsidR="00C626C0" w:rsidRPr="00CC7A57" w:rsidRDefault="00C626C0" w:rsidP="00C626C0">
      <w:pPr>
        <w:spacing w:after="0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626C0" w:rsidRPr="00CC7A57" w:rsidRDefault="00C626C0" w:rsidP="00C626C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26C0" w:rsidRPr="00CC7A57" w:rsidRDefault="00C626C0" w:rsidP="00C626C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делении цветов на тёплые и холодные; уметь различать и сравнивать тёплые и холодные оттенки цвета.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CC7A57">
        <w:rPr>
          <w:rFonts w:ascii="Times New Roman" w:hAnsi="Times New Roman"/>
          <w:color w:val="000000"/>
          <w:sz w:val="24"/>
          <w:szCs w:val="24"/>
        </w:rPr>
        <w:t>Paint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CC7A57">
        <w:rPr>
          <w:rFonts w:ascii="Times New Roman" w:hAnsi="Times New Roman"/>
          <w:color w:val="000000"/>
          <w:sz w:val="24"/>
          <w:szCs w:val="24"/>
        </w:rPr>
        <w:t>Paint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CC7A57">
        <w:rPr>
          <w:rFonts w:ascii="Times New Roman" w:hAnsi="Times New Roman"/>
          <w:color w:val="000000"/>
          <w:sz w:val="24"/>
          <w:szCs w:val="24"/>
        </w:rPr>
        <w:t>Paint</w:t>
      </w: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626C0" w:rsidRPr="00CC7A57" w:rsidRDefault="00C626C0" w:rsidP="00C626C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A57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4" w:name="_TOC_250002"/>
      <w:bookmarkEnd w:id="4"/>
    </w:p>
    <w:p w:rsidR="00CC7A57" w:rsidRDefault="00CC7A57" w:rsidP="00E258D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58DA" w:rsidRDefault="00E258DA" w:rsidP="00E258D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58DA" w:rsidRDefault="00E258DA" w:rsidP="00E258D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58DA" w:rsidRDefault="00E258DA" w:rsidP="00E258D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58DA" w:rsidRPr="00E258DA" w:rsidRDefault="00E258DA" w:rsidP="00E258D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C626C0" w:rsidRPr="00CC7A57" w:rsidRDefault="00C626C0" w:rsidP="00C626C0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C7A5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C626C0" w:rsidRPr="00ED70F7" w:rsidRDefault="00C626C0" w:rsidP="00C626C0">
      <w:pPr>
        <w:spacing w:after="0"/>
        <w:ind w:left="120"/>
        <w:rPr>
          <w:sz w:val="24"/>
          <w:szCs w:val="24"/>
          <w:lang w:val="ru-RU"/>
        </w:rPr>
      </w:pPr>
      <w:r w:rsidRPr="00ED70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 </w:t>
      </w:r>
    </w:p>
    <w:tbl>
      <w:tblPr>
        <w:tblW w:w="5954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892"/>
        <w:gridCol w:w="3418"/>
      </w:tblGrid>
      <w:tr w:rsidR="00E258DA" w:rsidRPr="00CC7A57" w:rsidTr="00E258DA">
        <w:trPr>
          <w:trHeight w:val="144"/>
          <w:tblCellSpacing w:w="20" w:type="nil"/>
        </w:trPr>
        <w:tc>
          <w:tcPr>
            <w:tcW w:w="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</w:pPr>
            <w:r w:rsidRPr="00DA3E4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E258DA" w:rsidRPr="00DA3E4E" w:rsidRDefault="00E258DA" w:rsidP="008A4B4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</w:pPr>
            <w:proofErr w:type="spellStart"/>
            <w:r w:rsidRPr="00DA3E4E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DA3E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A3E4E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DA3E4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258DA" w:rsidRPr="00DA3E4E" w:rsidRDefault="00E258DA" w:rsidP="008A4B4A">
            <w:pPr>
              <w:spacing w:after="0"/>
              <w:ind w:left="135"/>
            </w:pP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proofErr w:type="spellStart"/>
            <w:r w:rsidRPr="00DA3E4E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DA3E4E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DA3E4E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</w:tr>
      <w:tr w:rsidR="00E258DA" w:rsidRPr="00CC7A57" w:rsidTr="00E258DA">
        <w:trPr>
          <w:trHeight w:val="144"/>
          <w:tblCellSpacing w:w="20" w:type="nil"/>
        </w:trPr>
        <w:tc>
          <w:tcPr>
            <w:tcW w:w="6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8DA" w:rsidRPr="00DA3E4E" w:rsidRDefault="00E258DA" w:rsidP="008A4B4A"/>
        </w:tc>
        <w:tc>
          <w:tcPr>
            <w:tcW w:w="18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8DA" w:rsidRPr="00DA3E4E" w:rsidRDefault="00E258DA" w:rsidP="008A4B4A"/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</w:pPr>
            <w:proofErr w:type="spellStart"/>
            <w:r w:rsidRPr="00DA3E4E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DA3E4E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E258DA" w:rsidRPr="00DA3E4E" w:rsidRDefault="00E258DA" w:rsidP="008A4B4A">
            <w:pPr>
              <w:spacing w:after="0"/>
              <w:ind w:left="135"/>
            </w:pP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CC7A57">
            <w:pPr>
              <w:spacing w:after="0" w:line="240" w:lineRule="auto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Гуашь, три основных цвета: рисуем дворец холодного ветра </w:t>
            </w:r>
            <w:r w:rsidRPr="00DA3E4E">
              <w:rPr>
                <w:rFonts w:ascii="Times New Roman" w:hAnsi="Times New Roman"/>
                <w:color w:val="000000"/>
                <w:lang w:val="ru-RU"/>
              </w:rPr>
              <w:lastRenderedPageBreak/>
              <w:t>и дворец золотой осени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Волшебные серые: рисуем цветной туман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Что может линия: рисуем зимний лес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CC7A57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CC7A57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Изображение характера животных: передаем характер и настроение животных в </w:t>
            </w:r>
            <w:r w:rsidRPr="00DA3E4E">
              <w:rPr>
                <w:rFonts w:ascii="Times New Roman" w:hAnsi="Times New Roman"/>
                <w:color w:val="000000"/>
                <w:lang w:val="ru-RU"/>
              </w:rPr>
              <w:lastRenderedPageBreak/>
              <w:t>рисунке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Тихие и звонкие цвета, ритм линий создаем </w:t>
            </w:r>
            <w:r w:rsidRPr="00DA3E4E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композицию </w:t>
            </w:r>
            <w:r w:rsidRPr="00DA3E4E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DA3E4E">
              <w:rPr>
                <w:rFonts w:ascii="Times New Roman" w:hAnsi="Times New Roman"/>
                <w:color w:val="000000"/>
              </w:rPr>
              <w:t>Весенняя</w:t>
            </w:r>
            <w:proofErr w:type="spellEnd"/>
            <w:r w:rsidRPr="00DA3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A3E4E">
              <w:rPr>
                <w:rFonts w:ascii="Times New Roman" w:hAnsi="Times New Roman"/>
                <w:color w:val="000000"/>
              </w:rPr>
              <w:t>земля</w:t>
            </w:r>
            <w:proofErr w:type="spellEnd"/>
            <w:r w:rsidRPr="00DA3E4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E258DA" w:rsidTr="00E258DA">
        <w:trPr>
          <w:trHeight w:val="144"/>
          <w:tblCellSpacing w:w="20" w:type="nil"/>
        </w:trPr>
        <w:tc>
          <w:tcPr>
            <w:tcW w:w="644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</w:pPr>
            <w:r w:rsidRPr="00DA3E4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1 </w:t>
            </w:r>
          </w:p>
        </w:tc>
      </w:tr>
      <w:tr w:rsidR="00E258DA" w:rsidRPr="00CC7A57" w:rsidTr="00E258DA">
        <w:trPr>
          <w:trHeight w:val="144"/>
          <w:tblCellSpacing w:w="20" w:type="nil"/>
        </w:trPr>
        <w:tc>
          <w:tcPr>
            <w:tcW w:w="2536" w:type="dxa"/>
            <w:gridSpan w:val="2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rPr>
                <w:lang w:val="ru-RU"/>
              </w:rPr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418" w:type="dxa"/>
            <w:tcMar>
              <w:top w:w="50" w:type="dxa"/>
              <w:left w:w="100" w:type="dxa"/>
            </w:tcMar>
            <w:vAlign w:val="center"/>
          </w:tcPr>
          <w:p w:rsidR="00E258DA" w:rsidRPr="00DA3E4E" w:rsidRDefault="00E258DA" w:rsidP="008A4B4A">
            <w:pPr>
              <w:spacing w:after="0"/>
              <w:ind w:left="135"/>
              <w:jc w:val="center"/>
            </w:pPr>
            <w:r w:rsidRPr="00DA3E4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A3E4E">
              <w:rPr>
                <w:rFonts w:ascii="Times New Roman" w:hAnsi="Times New Roman"/>
                <w:color w:val="000000"/>
              </w:rPr>
              <w:t xml:space="preserve">34 </w:t>
            </w:r>
          </w:p>
        </w:tc>
      </w:tr>
    </w:tbl>
    <w:p w:rsidR="00BE47DC" w:rsidRDefault="00BE47DC">
      <w:pPr>
        <w:rPr>
          <w:sz w:val="24"/>
          <w:szCs w:val="24"/>
        </w:rPr>
      </w:pPr>
    </w:p>
    <w:p w:rsidR="00BE47DC" w:rsidRDefault="00BE47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642C" w:rsidRPr="00CC7A57" w:rsidRDefault="00BE47DC">
      <w:pPr>
        <w:rPr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6F52C59" wp14:editId="5D6E9EF1">
            <wp:extent cx="5940425" cy="967488"/>
            <wp:effectExtent l="0" t="0" r="3175" b="444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EB642C" w:rsidRPr="00CC7A57" w:rsidSect="00CC7A5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0E" w:rsidRDefault="00D32B0E" w:rsidP="00C626C0">
      <w:pPr>
        <w:spacing w:after="0" w:line="240" w:lineRule="auto"/>
      </w:pPr>
      <w:r>
        <w:separator/>
      </w:r>
    </w:p>
  </w:endnote>
  <w:endnote w:type="continuationSeparator" w:id="0">
    <w:p w:rsidR="00D32B0E" w:rsidRDefault="00D32B0E" w:rsidP="00C6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0E" w:rsidRDefault="00D32B0E" w:rsidP="00C626C0">
      <w:pPr>
        <w:spacing w:after="0" w:line="240" w:lineRule="auto"/>
      </w:pPr>
      <w:r>
        <w:separator/>
      </w:r>
    </w:p>
  </w:footnote>
  <w:footnote w:type="continuationSeparator" w:id="0">
    <w:p w:rsidR="00D32B0E" w:rsidRDefault="00D32B0E" w:rsidP="00C6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2E4"/>
    <w:multiLevelType w:val="multilevel"/>
    <w:tmpl w:val="090EA2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00EE0"/>
    <w:multiLevelType w:val="multilevel"/>
    <w:tmpl w:val="BA6E9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6B0775"/>
    <w:multiLevelType w:val="multilevel"/>
    <w:tmpl w:val="6C522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CF5E69"/>
    <w:multiLevelType w:val="multilevel"/>
    <w:tmpl w:val="34144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7F5268"/>
    <w:multiLevelType w:val="multilevel"/>
    <w:tmpl w:val="72129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CF1961"/>
    <w:multiLevelType w:val="multilevel"/>
    <w:tmpl w:val="A9B29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0"/>
    <w:rsid w:val="002707FE"/>
    <w:rsid w:val="003C5098"/>
    <w:rsid w:val="005716F7"/>
    <w:rsid w:val="008A4B4A"/>
    <w:rsid w:val="00BE47DC"/>
    <w:rsid w:val="00C626C0"/>
    <w:rsid w:val="00CC7A57"/>
    <w:rsid w:val="00D32B0E"/>
    <w:rsid w:val="00DA3E4E"/>
    <w:rsid w:val="00E258DA"/>
    <w:rsid w:val="00EB642C"/>
    <w:rsid w:val="00ED70F7"/>
    <w:rsid w:val="00F8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6C0"/>
    <w:rPr>
      <w:lang w:val="en-US"/>
    </w:rPr>
  </w:style>
  <w:style w:type="paragraph" w:styleId="a5">
    <w:name w:val="footer"/>
    <w:basedOn w:val="a"/>
    <w:link w:val="a6"/>
    <w:uiPriority w:val="99"/>
    <w:unhideWhenUsed/>
    <w:rsid w:val="00C6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6C0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2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8D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6C0"/>
    <w:rPr>
      <w:lang w:val="en-US"/>
    </w:rPr>
  </w:style>
  <w:style w:type="paragraph" w:styleId="a5">
    <w:name w:val="footer"/>
    <w:basedOn w:val="a"/>
    <w:link w:val="a6"/>
    <w:uiPriority w:val="99"/>
    <w:unhideWhenUsed/>
    <w:rsid w:val="00C62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6C0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2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8D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Белка</cp:lastModifiedBy>
  <cp:revision>3</cp:revision>
  <cp:lastPrinted>2023-09-06T07:15:00Z</cp:lastPrinted>
  <dcterms:created xsi:type="dcterms:W3CDTF">2024-09-04T08:00:00Z</dcterms:created>
  <dcterms:modified xsi:type="dcterms:W3CDTF">2024-09-05T09:46:00Z</dcterms:modified>
</cp:coreProperties>
</file>